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D89B5" w14:textId="77777777" w:rsidR="0087273D" w:rsidRDefault="0087273D" w:rsidP="0087273D">
      <w:pPr>
        <w:pStyle w:val="Geenafstand"/>
        <w:rPr>
          <w:b/>
          <w:bCs/>
        </w:rPr>
      </w:pPr>
      <w:r>
        <w:rPr>
          <w:b/>
          <w:bCs/>
        </w:rPr>
        <w:t>Ons voorstel :</w:t>
      </w:r>
    </w:p>
    <w:p w14:paraId="1EB8A86B" w14:textId="77777777" w:rsidR="0087273D" w:rsidRDefault="0087273D" w:rsidP="0087273D">
      <w:pPr>
        <w:pStyle w:val="Geenafstand"/>
      </w:pPr>
      <w:r>
        <w:t>Ons voorstel is een informatieve poster voor ouders die een doof kindje krijgen. Omdat pas na 5 weken het gehoor van het kindje word getest is er veel onduidelijkheid en onwetendheid bij ouders, door een leuke, trekkende en informatieve poster op te hangen in bijvoorbeeld een consultatiebureau kunnen ouders eerder opmerken dat er misschien iets met het gehoor hun kindje aan de hand is en hier zich zelf over informeren. Door een poster word het de ouder makkelijker gemaakt om op kenmerken te letten en informatie tot zich te nemen, omdat de stap kleiner word gemaakt door een poster, omdat de ouder op deze manier niet alles zelf hoeft uit te zoeken.</w:t>
      </w:r>
    </w:p>
    <w:p w14:paraId="2D21C52C" w14:textId="77777777" w:rsidR="0087273D" w:rsidRPr="00387085" w:rsidRDefault="0087273D" w:rsidP="0087273D">
      <w:pPr>
        <w:pStyle w:val="Geenafstand"/>
        <w:ind w:left="720"/>
      </w:pPr>
    </w:p>
    <w:p w14:paraId="0395FA96" w14:textId="77777777" w:rsidR="0087273D" w:rsidRPr="00C54329" w:rsidRDefault="0087273D" w:rsidP="0087273D">
      <w:pPr>
        <w:pStyle w:val="Geenafstand"/>
        <w:rPr>
          <w:b/>
          <w:bCs/>
        </w:rPr>
      </w:pPr>
      <w:r>
        <w:rPr>
          <w:b/>
          <w:bCs/>
        </w:rPr>
        <w:t>Organisatie – Kentalis :</w:t>
      </w:r>
      <w:bookmarkStart w:id="0" w:name="_GoBack"/>
      <w:bookmarkEnd w:id="0"/>
    </w:p>
    <w:p w14:paraId="2BBAF88D" w14:textId="77777777" w:rsidR="0087273D" w:rsidRDefault="0087273D" w:rsidP="0087273D">
      <w:pPr>
        <w:pStyle w:val="Geenafstand"/>
      </w:pPr>
      <w:r>
        <w:t>Binnen Kentalis hebben we gesproken met een contact persoon die meer weet over de bekendheid van Kentalis. Welke informatie, folders/flyers en posters er al zijn en waar nog behoefte aan is. Uit dit gesprek bleek behoeft te zijn aan posters, met daarop een kleine hoeveelheid relevante informatie om zo gebarentaal en doofheid meer onder de aandacht te brengen. Wij hebben hier zelf de invulling aangegeven om deze poster te maken voor (nieuwe) ouders met een doof geboren kind en deze in bijvoorbeeld consultatiebureaus te verspreiden.</w:t>
      </w:r>
    </w:p>
    <w:p w14:paraId="3EDE0B92" w14:textId="77777777" w:rsidR="00A03966" w:rsidRDefault="00A03966"/>
    <w:sectPr w:rsidR="00A03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80D39"/>
    <w:multiLevelType w:val="hybridMultilevel"/>
    <w:tmpl w:val="E42CEB1C"/>
    <w:lvl w:ilvl="0" w:tplc="191E152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3D"/>
    <w:rsid w:val="0087273D"/>
    <w:rsid w:val="00A0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DEDF"/>
  <w15:chartTrackingRefBased/>
  <w15:docId w15:val="{F545C6C3-2F14-4D98-853F-A232C81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2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2019-10-28T10:52:00Z</dcterms:created>
  <dcterms:modified xsi:type="dcterms:W3CDTF">2019-10-28T10:54:00Z</dcterms:modified>
</cp:coreProperties>
</file>